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8" w:rsidRDefault="00C93E55" w:rsidP="00C93E55">
      <w:pPr>
        <w:rPr>
          <w:b/>
          <w:sz w:val="32"/>
          <w:szCs w:val="32"/>
        </w:rPr>
      </w:pPr>
      <w:r w:rsidRPr="00C93E55">
        <w:rPr>
          <w:b/>
          <w:sz w:val="32"/>
          <w:szCs w:val="32"/>
        </w:rPr>
        <w:t>Nutzung von Erdöl</w:t>
      </w:r>
    </w:p>
    <w:p w:rsidR="00C93E55" w:rsidRPr="00C93E55" w:rsidRDefault="00C93E55" w:rsidP="00C93E55">
      <w:pPr>
        <w:rPr>
          <w:b/>
          <w:sz w:val="32"/>
          <w:szCs w:val="32"/>
        </w:rPr>
      </w:pPr>
    </w:p>
    <w:sectPr w:rsidR="00C93E55" w:rsidRPr="00C93E55" w:rsidSect="00444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E55"/>
    <w:rsid w:val="00444358"/>
    <w:rsid w:val="00C9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732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Privat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Rottenwaller</dc:creator>
  <cp:keywords/>
  <dc:description/>
  <cp:lastModifiedBy>Andreas Rottenwaller</cp:lastModifiedBy>
  <cp:revision>1</cp:revision>
  <cp:lastPrinted>2010-10-17T12:02:00Z</cp:lastPrinted>
  <dcterms:created xsi:type="dcterms:W3CDTF">2010-10-17T11:58:00Z</dcterms:created>
  <dcterms:modified xsi:type="dcterms:W3CDTF">2010-10-17T12:06:00Z</dcterms:modified>
</cp:coreProperties>
</file>